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566765">
        <w:rPr>
          <w:b/>
          <w:sz w:val="28"/>
          <w:szCs w:val="28"/>
        </w:rPr>
        <w:t xml:space="preserve"> №7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>Дата проведения -</w:t>
      </w:r>
      <w:r w:rsidR="00566765">
        <w:rPr>
          <w:i/>
          <w:sz w:val="28"/>
          <w:szCs w:val="28"/>
        </w:rPr>
        <w:t>03</w:t>
      </w:r>
      <w:r w:rsidR="004B36D8">
        <w:rPr>
          <w:i/>
          <w:sz w:val="28"/>
          <w:szCs w:val="28"/>
        </w:rPr>
        <w:t>.</w:t>
      </w:r>
      <w:r w:rsidR="00566765">
        <w:rPr>
          <w:i/>
          <w:sz w:val="28"/>
          <w:szCs w:val="28"/>
        </w:rPr>
        <w:t>10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5A4912" w:rsidRDefault="0094129F" w:rsidP="0010031D">
      <w:pPr>
        <w:jc w:val="both"/>
        <w:rPr>
          <w:b/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566765" w:rsidRPr="00566765">
        <w:rPr>
          <w:sz w:val="28"/>
          <w:szCs w:val="28"/>
          <w:lang w:val="kk-KZ"/>
        </w:rPr>
        <w:t>Культура Европы в эпоху Возрождения и Нового времени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8E2A35" w:rsidRDefault="00081666" w:rsidP="005A4912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566765">
        <w:rPr>
          <w:color w:val="000000"/>
          <w:sz w:val="28"/>
          <w:szCs w:val="28"/>
        </w:rPr>
        <w:t>С</w:t>
      </w:r>
      <w:r w:rsidR="00566765" w:rsidRPr="009632B0">
        <w:rPr>
          <w:color w:val="000000"/>
          <w:sz w:val="28"/>
          <w:szCs w:val="28"/>
        </w:rPr>
        <w:t>формировать представление об особенностях культуры эпохи Возрождения и нового времени, основанных на открытиях в науке и технике</w:t>
      </w:r>
    </w:p>
    <w:p w:rsidR="005A4912" w:rsidRPr="00C07C96" w:rsidRDefault="005A4912" w:rsidP="005A4912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566765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9632B0">
              <w:rPr>
                <w:color w:val="000000"/>
                <w:sz w:val="28"/>
                <w:szCs w:val="28"/>
              </w:rPr>
              <w:t>формировать представление об особенностях культуры эпохи Возрождения и нового времени, основанных на открытиях в науке и технике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AD3799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972ACE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972ACE">
              <w:rPr>
                <w:sz w:val="28"/>
                <w:szCs w:val="28"/>
              </w:rPr>
              <w:t>видеолекции</w:t>
            </w:r>
            <w:proofErr w:type="spellEnd"/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A60B22">
              <w:rPr>
                <w:sz w:val="28"/>
                <w:szCs w:val="28"/>
              </w:rPr>
              <w:t xml:space="preserve">Культура </w:t>
            </w:r>
            <w:r w:rsidR="00972ACE">
              <w:rPr>
                <w:sz w:val="28"/>
                <w:szCs w:val="28"/>
              </w:rPr>
              <w:t>эпохи Возрождения</w:t>
            </w:r>
            <w:r w:rsidR="00AD3799">
              <w:rPr>
                <w:sz w:val="28"/>
                <w:szCs w:val="28"/>
              </w:rPr>
              <w:t>»</w:t>
            </w:r>
            <w:r w:rsidR="00972ACE">
              <w:rPr>
                <w:sz w:val="28"/>
                <w:szCs w:val="28"/>
              </w:rPr>
              <w:t xml:space="preserve"> и «Культура эпохи Нового времени»</w:t>
            </w:r>
            <w:r w:rsidR="00AD3799">
              <w:rPr>
                <w:sz w:val="28"/>
                <w:szCs w:val="28"/>
              </w:rPr>
              <w:t>.</w:t>
            </w:r>
          </w:p>
          <w:p w:rsidR="00081666" w:rsidRDefault="00A60B2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</w:t>
            </w:r>
            <w:r w:rsidR="00AD3799">
              <w:rPr>
                <w:sz w:val="28"/>
                <w:szCs w:val="28"/>
              </w:rPr>
              <w:t>одготовьте письменное сообщение в тетради:</w:t>
            </w:r>
          </w:p>
          <w:p w:rsidR="00972ACE" w:rsidRPr="008D3956" w:rsidRDefault="00972ACE" w:rsidP="00AD3799">
            <w:pPr>
              <w:jc w:val="both"/>
              <w:rPr>
                <w:b/>
                <w:i/>
                <w:sz w:val="28"/>
                <w:szCs w:val="28"/>
              </w:rPr>
            </w:pPr>
            <w:r w:rsidRPr="008D3956">
              <w:rPr>
                <w:b/>
                <w:i/>
                <w:sz w:val="28"/>
                <w:szCs w:val="28"/>
              </w:rPr>
              <w:t>1) Культура эпохи Возрождения и периода Реформации</w:t>
            </w:r>
            <w:r w:rsidR="008D3956" w:rsidRPr="008D3956">
              <w:rPr>
                <w:b/>
                <w:i/>
                <w:sz w:val="28"/>
                <w:szCs w:val="28"/>
              </w:rPr>
              <w:t xml:space="preserve"> (</w:t>
            </w:r>
            <w:r w:rsidR="008D3956" w:rsidRPr="008D3956">
              <w:rPr>
                <w:b/>
                <w:i/>
                <w:sz w:val="28"/>
                <w:szCs w:val="28"/>
                <w:lang w:val="en-US"/>
              </w:rPr>
              <w:t>XIII</w:t>
            </w:r>
            <w:r w:rsidR="008D3956" w:rsidRPr="008D3956">
              <w:rPr>
                <w:b/>
                <w:i/>
                <w:sz w:val="28"/>
                <w:szCs w:val="28"/>
              </w:rPr>
              <w:t xml:space="preserve"> – </w:t>
            </w:r>
            <w:r w:rsidR="008D3956" w:rsidRPr="008D3956">
              <w:rPr>
                <w:b/>
                <w:i/>
                <w:sz w:val="28"/>
                <w:szCs w:val="28"/>
                <w:lang w:val="en-US"/>
              </w:rPr>
              <w:t>XVI</w:t>
            </w:r>
            <w:r w:rsidR="008D3956" w:rsidRPr="008D3956">
              <w:rPr>
                <w:b/>
                <w:i/>
                <w:sz w:val="28"/>
                <w:szCs w:val="28"/>
              </w:rPr>
              <w:t xml:space="preserve"> вв.)</w:t>
            </w:r>
          </w:p>
          <w:p w:rsidR="00972ACE" w:rsidRDefault="00972ACE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Возрождение или «Ренессанс» - светский характер; Реформация - религиозный</w:t>
            </w:r>
          </w:p>
          <w:p w:rsidR="00A60B22" w:rsidRDefault="00A60B22" w:rsidP="00AD379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1736A">
              <w:rPr>
                <w:color w:val="000000"/>
                <w:sz w:val="28"/>
                <w:szCs w:val="28"/>
              </w:rPr>
              <w:t>м</w:t>
            </w:r>
            <w:r w:rsidRPr="00A60B22">
              <w:rPr>
                <w:color w:val="000000"/>
                <w:sz w:val="28"/>
                <w:szCs w:val="28"/>
              </w:rPr>
              <w:t>ировоззрение, религия</w:t>
            </w:r>
            <w:r w:rsidR="008D3956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8D3956">
              <w:rPr>
                <w:color w:val="000000"/>
                <w:sz w:val="28"/>
                <w:szCs w:val="28"/>
              </w:rPr>
              <w:t>протенстантизм</w:t>
            </w:r>
            <w:proofErr w:type="spellEnd"/>
            <w:r w:rsidR="008D3956">
              <w:rPr>
                <w:color w:val="000000"/>
                <w:sz w:val="28"/>
                <w:szCs w:val="28"/>
              </w:rPr>
              <w:t>, кальвинизм, пуританство)</w:t>
            </w:r>
          </w:p>
          <w:p w:rsidR="0081736A" w:rsidRDefault="0081736A" w:rsidP="00AD379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наука и образование,</w:t>
            </w:r>
          </w:p>
          <w:p w:rsidR="0081736A" w:rsidRDefault="008D3956" w:rsidP="00AD379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81736A">
              <w:rPr>
                <w:color w:val="000000"/>
                <w:sz w:val="28"/>
                <w:szCs w:val="28"/>
              </w:rPr>
              <w:t>литература и философия,</w:t>
            </w:r>
          </w:p>
          <w:p w:rsidR="0081736A" w:rsidRDefault="008D3956" w:rsidP="00AD379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81736A">
              <w:rPr>
                <w:color w:val="000000"/>
                <w:sz w:val="28"/>
                <w:szCs w:val="28"/>
              </w:rPr>
              <w:t>искусство и архитектура.</w:t>
            </w:r>
          </w:p>
          <w:p w:rsidR="008D3956" w:rsidRDefault="008D3956" w:rsidP="00AD3799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2) </w:t>
            </w:r>
            <w:r w:rsidRPr="008D3956">
              <w:rPr>
                <w:b/>
                <w:i/>
                <w:sz w:val="28"/>
                <w:szCs w:val="28"/>
              </w:rPr>
              <w:t xml:space="preserve">Культура эпохи </w:t>
            </w:r>
            <w:r>
              <w:rPr>
                <w:b/>
                <w:i/>
                <w:sz w:val="28"/>
                <w:szCs w:val="28"/>
              </w:rPr>
              <w:t>Нового времени</w:t>
            </w:r>
            <w:r w:rsidRPr="008D3956">
              <w:rPr>
                <w:b/>
                <w:i/>
                <w:sz w:val="28"/>
                <w:szCs w:val="28"/>
              </w:rPr>
              <w:t xml:space="preserve"> (</w:t>
            </w:r>
            <w:r w:rsidRPr="008D3956">
              <w:rPr>
                <w:b/>
                <w:i/>
                <w:sz w:val="28"/>
                <w:szCs w:val="28"/>
                <w:lang w:val="en-US"/>
              </w:rPr>
              <w:t>XVI</w:t>
            </w:r>
            <w:r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D3956">
              <w:rPr>
                <w:b/>
                <w:i/>
                <w:sz w:val="28"/>
                <w:szCs w:val="28"/>
              </w:rPr>
              <w:t>-</w:t>
            </w:r>
            <w:r>
              <w:rPr>
                <w:b/>
                <w:i/>
                <w:sz w:val="28"/>
                <w:szCs w:val="28"/>
                <w:lang w:val="en-US"/>
              </w:rPr>
              <w:t>XIX</w:t>
            </w:r>
            <w:r w:rsidRPr="008D3956">
              <w:rPr>
                <w:b/>
                <w:i/>
                <w:sz w:val="28"/>
                <w:szCs w:val="28"/>
              </w:rPr>
              <w:t xml:space="preserve"> вв.)</w:t>
            </w:r>
          </w:p>
          <w:p w:rsidR="008D3956" w:rsidRDefault="008D3956" w:rsidP="00AD3799">
            <w:pPr>
              <w:jc w:val="both"/>
              <w:rPr>
                <w:sz w:val="28"/>
                <w:szCs w:val="28"/>
              </w:rPr>
            </w:pPr>
            <w:r w:rsidRPr="008D3956">
              <w:rPr>
                <w:sz w:val="28"/>
                <w:szCs w:val="28"/>
              </w:rPr>
              <w:t>Новое время – период бурного развития промышленной цивилизации, период коренных изменений в обществе</w:t>
            </w:r>
            <w:r>
              <w:rPr>
                <w:sz w:val="28"/>
                <w:szCs w:val="28"/>
              </w:rPr>
              <w:t>:</w:t>
            </w:r>
          </w:p>
          <w:p w:rsidR="008D3956" w:rsidRDefault="008D3956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Рационализма (</w:t>
            </w:r>
            <w:r w:rsidR="00DC795D" w:rsidRPr="00DC795D">
              <w:rPr>
                <w:sz w:val="28"/>
                <w:szCs w:val="28"/>
                <w:lang w:val="en-US"/>
              </w:rPr>
              <w:t>XVII</w:t>
            </w:r>
            <w:r w:rsidR="00DC795D" w:rsidRPr="00DC795D">
              <w:rPr>
                <w:sz w:val="28"/>
                <w:szCs w:val="28"/>
              </w:rPr>
              <w:t xml:space="preserve"> </w:t>
            </w:r>
            <w:proofErr w:type="gramStart"/>
            <w:r w:rsidR="00DC795D" w:rsidRPr="00DC795D">
              <w:rPr>
                <w:sz w:val="28"/>
                <w:szCs w:val="28"/>
              </w:rPr>
              <w:t>в</w:t>
            </w:r>
            <w:proofErr w:type="gramEnd"/>
            <w:r w:rsidR="00DC795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)</w:t>
            </w:r>
          </w:p>
          <w:p w:rsidR="008D3956" w:rsidRDefault="008D3956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Просвещения (</w:t>
            </w:r>
            <w:r w:rsidR="00DC795D" w:rsidRPr="00DC795D">
              <w:rPr>
                <w:sz w:val="28"/>
                <w:szCs w:val="28"/>
                <w:lang w:val="en-US"/>
              </w:rPr>
              <w:t>XVII</w:t>
            </w:r>
            <w:r w:rsidR="00DC795D">
              <w:rPr>
                <w:sz w:val="28"/>
                <w:szCs w:val="28"/>
                <w:lang w:val="en-US"/>
              </w:rPr>
              <w:t>I</w:t>
            </w:r>
            <w:r w:rsidR="00DC795D" w:rsidRPr="00DC795D">
              <w:rPr>
                <w:sz w:val="28"/>
                <w:szCs w:val="28"/>
              </w:rPr>
              <w:t xml:space="preserve"> </w:t>
            </w:r>
            <w:proofErr w:type="gramStart"/>
            <w:r w:rsidR="00DC795D" w:rsidRPr="00DC795D">
              <w:rPr>
                <w:sz w:val="28"/>
                <w:szCs w:val="28"/>
              </w:rPr>
              <w:t>в</w:t>
            </w:r>
            <w:proofErr w:type="gramEnd"/>
            <w:r w:rsidR="00DC795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)</w:t>
            </w:r>
          </w:p>
          <w:p w:rsidR="008D3956" w:rsidRDefault="008D3956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Период Классический </w:t>
            </w:r>
            <w:r w:rsidR="00DC795D">
              <w:rPr>
                <w:sz w:val="28"/>
                <w:szCs w:val="28"/>
              </w:rPr>
              <w:t xml:space="preserve">или период Романтизма </w:t>
            </w:r>
            <w:r>
              <w:rPr>
                <w:sz w:val="28"/>
                <w:szCs w:val="28"/>
              </w:rPr>
              <w:t>(</w:t>
            </w:r>
            <w:r w:rsidR="00DC795D" w:rsidRPr="00DC795D">
              <w:rPr>
                <w:sz w:val="28"/>
                <w:szCs w:val="28"/>
                <w:lang w:val="en-US"/>
              </w:rPr>
              <w:t>XIX</w:t>
            </w:r>
            <w:r w:rsidR="00DC795D" w:rsidRPr="00DC795D">
              <w:rPr>
                <w:sz w:val="28"/>
                <w:szCs w:val="28"/>
              </w:rPr>
              <w:t xml:space="preserve"> </w:t>
            </w:r>
            <w:proofErr w:type="gramStart"/>
            <w:r w:rsidR="00DC795D" w:rsidRPr="00DC795D">
              <w:rPr>
                <w:sz w:val="28"/>
                <w:szCs w:val="28"/>
              </w:rPr>
              <w:t>в</w:t>
            </w:r>
            <w:proofErr w:type="gramEnd"/>
            <w:r w:rsidR="00DC795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) </w:t>
            </w:r>
          </w:p>
          <w:p w:rsidR="00DC795D" w:rsidRDefault="00DC795D" w:rsidP="00DC795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A60B22">
              <w:rPr>
                <w:color w:val="000000"/>
                <w:sz w:val="28"/>
                <w:szCs w:val="28"/>
              </w:rPr>
              <w:t>ировоззрение, религия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DC795D" w:rsidRDefault="00DC795D" w:rsidP="00DC795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наука и образование,</w:t>
            </w:r>
          </w:p>
          <w:p w:rsidR="00DC795D" w:rsidRDefault="00DC795D" w:rsidP="00DC795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литература и философия,</w:t>
            </w:r>
          </w:p>
          <w:p w:rsidR="008D3956" w:rsidRPr="00DC795D" w:rsidRDefault="00DC795D" w:rsidP="00AD379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искусство и архитектура.</w:t>
            </w:r>
          </w:p>
          <w:p w:rsidR="00AD3799" w:rsidRPr="00A74C70" w:rsidRDefault="003E4DBB" w:rsidP="00AA63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lastRenderedPageBreak/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lastRenderedPageBreak/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10031D"/>
    <w:rsid w:val="001D65F9"/>
    <w:rsid w:val="001F4894"/>
    <w:rsid w:val="002075AC"/>
    <w:rsid w:val="00220E42"/>
    <w:rsid w:val="00235793"/>
    <w:rsid w:val="002A1106"/>
    <w:rsid w:val="003E4DBB"/>
    <w:rsid w:val="004A7B9F"/>
    <w:rsid w:val="004B36D8"/>
    <w:rsid w:val="004C5CB0"/>
    <w:rsid w:val="00524859"/>
    <w:rsid w:val="00566765"/>
    <w:rsid w:val="00586277"/>
    <w:rsid w:val="005A4912"/>
    <w:rsid w:val="00636DB5"/>
    <w:rsid w:val="00672CF6"/>
    <w:rsid w:val="00693696"/>
    <w:rsid w:val="00715D12"/>
    <w:rsid w:val="007336A0"/>
    <w:rsid w:val="007919C0"/>
    <w:rsid w:val="007A3DFA"/>
    <w:rsid w:val="007A7E16"/>
    <w:rsid w:val="0081736A"/>
    <w:rsid w:val="0085250C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A19"/>
    <w:rsid w:val="00A959D3"/>
    <w:rsid w:val="00AA63DD"/>
    <w:rsid w:val="00AD3799"/>
    <w:rsid w:val="00C07C96"/>
    <w:rsid w:val="00C21252"/>
    <w:rsid w:val="00C4285E"/>
    <w:rsid w:val="00C4639E"/>
    <w:rsid w:val="00CB43F0"/>
    <w:rsid w:val="00D2264B"/>
    <w:rsid w:val="00D93A93"/>
    <w:rsid w:val="00DC795D"/>
    <w:rsid w:val="00E31B13"/>
    <w:rsid w:val="00E87B92"/>
    <w:rsid w:val="00ED02EC"/>
    <w:rsid w:val="00ED3059"/>
    <w:rsid w:val="00F234C1"/>
    <w:rsid w:val="00F65DB2"/>
    <w:rsid w:val="00F95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30</cp:revision>
  <dcterms:created xsi:type="dcterms:W3CDTF">2020-09-01T09:08:00Z</dcterms:created>
  <dcterms:modified xsi:type="dcterms:W3CDTF">2020-09-27T12:02:00Z</dcterms:modified>
</cp:coreProperties>
</file>